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公示法人变更信息</w:t>
      </w:r>
    </w:p>
    <w:p>
      <w:pP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</w:p>
    <w:p>
      <w:pPr>
        <w:ind w:left="640" w:hanging="640" w:hanging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Style w:val="4"/>
          <w:rFonts w:hint="eastAsia" w:ascii="仿宋_GB2312" w:hAnsi="仿宋_GB2312" w:eastAsia="仿宋_GB2312" w:cs="仿宋_GB2312"/>
          <w:b w:val="0"/>
          <w:bCs/>
          <w:sz w:val="32"/>
          <w:szCs w:val="32"/>
        </w:rPr>
        <w:t>“清水河县群众来访联合接访中心”公告事项：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法定代表人的变更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Style w:val="7"/>
          <w:sz w:val="32"/>
          <w:szCs w:val="32"/>
          <w:lang w:val="en-US"/>
        </w:rPr>
        <w:t>高雄（原：刘瑞平）</w:t>
      </w:r>
    </w:p>
    <w:p>
      <w:pPr>
        <w:rPr>
          <w:rStyle w:val="7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统一社会信用代码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Style w:val="7"/>
          <w:sz w:val="32"/>
          <w:szCs w:val="32"/>
          <w:lang w:val="en-US"/>
        </w:rPr>
        <w:t>12150124MB1F88933B</w:t>
      </w:r>
    </w:p>
    <w:p>
      <w:pP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Style w:val="4"/>
          <w:rFonts w:hint="eastAsia" w:ascii="仿宋_GB2312" w:hAnsi="仿宋_GB2312" w:eastAsia="仿宋_GB2312" w:cs="仿宋_GB2312"/>
          <w:b w:val="0"/>
          <w:bCs/>
          <w:sz w:val="32"/>
          <w:szCs w:val="32"/>
        </w:rPr>
        <w:t>“清水河县市场监管综合行政执法大队”公告事项：</w:t>
      </w:r>
    </w:p>
    <w:p>
      <w:pPr>
        <w:rPr>
          <w:rStyle w:val="7"/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法定代表人的变更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Style w:val="7"/>
          <w:rFonts w:hint="eastAsia" w:ascii="仿宋_GB2312" w:hAnsi="仿宋_GB2312" w:eastAsia="仿宋_GB2312" w:cs="仿宋_GB2312"/>
          <w:sz w:val="32"/>
          <w:szCs w:val="32"/>
          <w:lang w:val="en-US"/>
        </w:rPr>
        <w:t>李仕凌（原：刘建峰）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统一社会信用代码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Style w:val="7"/>
          <w:sz w:val="32"/>
          <w:szCs w:val="32"/>
          <w:lang w:val="en-US"/>
        </w:rPr>
        <w:t>12150124MB1H155253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xZGEzOTIzMjU2OGZhYTRhMGM5ZDI0YzQ0YmEzOWQifQ=="/>
  </w:docVars>
  <w:rsids>
    <w:rsidRoot w:val="00000000"/>
    <w:rsid w:val="05740E8F"/>
    <w:rsid w:val="39E36CE4"/>
    <w:rsid w:val="42400115"/>
    <w:rsid w:val="722F5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22"/>
    <w:rPr>
      <w:b/>
    </w:rPr>
  </w:style>
  <w:style w:type="character" w:customStyle="1" w:styleId="5">
    <w:name w:val="21"/>
    <w:basedOn w:val="3"/>
    <w:uiPriority w:val="0"/>
    <w:rPr>
      <w:rFonts w:hint="default" w:ascii="Times New Roman" w:hAnsi="Times New Roman" w:cs="Times New Roman"/>
      <w:b/>
    </w:rPr>
  </w:style>
  <w:style w:type="character" w:customStyle="1" w:styleId="6">
    <w:name w:val="16"/>
    <w:basedOn w:val="3"/>
    <w:uiPriority w:val="0"/>
    <w:rPr>
      <w:rFonts w:hint="eastAsia" w:ascii="仿宋_GB2312" w:eastAsia="仿宋_GB2312" w:cs="仿宋_GB2312"/>
      <w:sz w:val="21"/>
      <w:szCs w:val="21"/>
    </w:rPr>
  </w:style>
  <w:style w:type="character" w:customStyle="1" w:styleId="7">
    <w:name w:val="fontb1"/>
    <w:basedOn w:val="3"/>
    <w:autoRedefine/>
    <w:qFormat/>
    <w:uiPriority w:val="0"/>
    <w:rPr>
      <w:rFonts w:hint="eastAsia" w:ascii="仿宋_GB2312" w:eastAsia="仿宋_GB2312" w:cs="仿宋_GB231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139</Words>
  <Characters>193</Characters>
  <Lines>0</Lines>
  <Paragraphs>0</Paragraphs>
  <TotalTime>0</TotalTime>
  <ScaleCrop>false</ScaleCrop>
  <LinksUpToDate>false</LinksUpToDate>
  <CharactersWithSpaces>205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2023-04-26T06:40:00Z</dcterms:created>
  <dc:creator>Lenovo</dc:creator>
  <cp:lastModifiedBy>SJF</cp:lastModifiedBy>
  <dcterms:modified xsi:type="dcterms:W3CDTF">2024-04-09T02:53:05Z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7BB9B2DEBCAA431793AC348E3CC404BE_12</vt:lpwstr>
  </property>
</Properties>
</file>